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0007" w:rsidRPr="005C0007" w:rsidRDefault="005C0007" w:rsidP="005C00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hyperlink r:id="rId5" w:tgtFrame="_blank" w:history="1">
        <w:r w:rsidRPr="005C0007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Методическая тема «Развитие функциональной грамотности на уроках технологии» - "Академия педагогических проектов Российской Федерации" (xn--d1abbusdciv.xn--p1ai)</w:t>
        </w:r>
      </w:hyperlink>
    </w:p>
    <w:p w:rsidR="005C0007" w:rsidRPr="005C0007" w:rsidRDefault="005C0007" w:rsidP="005C00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r w:rsidRPr="005C0007">
        <w:rPr>
          <w:rFonts w:ascii="Arial" w:eastAsia="Times New Roman" w:hAnsi="Arial" w:cs="Arial"/>
          <w:color w:val="2C2D2E"/>
          <w:sz w:val="23"/>
          <w:szCs w:val="23"/>
          <w:lang w:eastAsia="ru-RU"/>
        </w:rPr>
        <w:t> </w:t>
      </w:r>
    </w:p>
    <w:p w:rsidR="005C0007" w:rsidRPr="005C0007" w:rsidRDefault="005C0007" w:rsidP="005C00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C2D2E"/>
          <w:sz w:val="23"/>
          <w:szCs w:val="23"/>
          <w:lang w:eastAsia="ru-RU"/>
        </w:rPr>
      </w:pPr>
      <w:hyperlink r:id="rId6" w:tgtFrame="_blank" w:history="1">
        <w:r w:rsidRPr="005C0007">
          <w:rPr>
            <w:rFonts w:ascii="Arial" w:eastAsia="Times New Roman" w:hAnsi="Arial" w:cs="Arial"/>
            <w:color w:val="0000FF"/>
            <w:sz w:val="23"/>
            <w:szCs w:val="23"/>
            <w:u w:val="single"/>
            <w:lang w:eastAsia="ru-RU"/>
          </w:rPr>
          <w:t>Статья «Формирование функциональной грамотности через применение разных педагогических технологий и форм работы на уроках технологии» (xn--j1ahfl.xn--p1ai)</w:t>
        </w:r>
      </w:hyperlink>
    </w:p>
    <w:p w:rsidR="003F5898" w:rsidRDefault="003F5898">
      <w:bookmarkStart w:id="0" w:name="_GoBack"/>
      <w:bookmarkEnd w:id="0"/>
    </w:p>
    <w:sectPr w:rsidR="003F58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007"/>
    <w:rsid w:val="003F5898"/>
    <w:rsid w:val="005C0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555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93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4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18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xn--j1ahfl.xn--p1ai/library/formirovanie_funktcionalnoj_gramotnosti_cherez_pr_191737.html?ysclid=lux1y7obh5179363951" TargetMode="External"/><Relationship Id="rId5" Type="http://schemas.openxmlformats.org/officeDocument/2006/relationships/hyperlink" Target="https://xn--d1abbusdciv.xn--p1ai/%D1%88%D0%B8%D0%BB%D0%BE%D0%B2%D0%B0-%D0%B2-%D0%B0-%D0%BF%D1%83%D0%B1%D0%BB%D0%B8%D0%BA%D0%B0%D1%86%D0%B8%D1%8F/?ysclid=lux1xhjxtq92431448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575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2024-04-12T19:27:00Z</dcterms:created>
  <dcterms:modified xsi:type="dcterms:W3CDTF">2024-04-12T19:28:00Z</dcterms:modified>
</cp:coreProperties>
</file>